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378" w:rsidRPr="00A959EB" w:rsidRDefault="00E440BD" w:rsidP="007517EF">
      <w:pPr>
        <w:pStyle w:val="NoSpacing"/>
        <w:rPr>
          <w:rFonts w:ascii="Arial" w:hAnsi="Arial" w:cs="Arial"/>
          <w:b/>
          <w:sz w:val="28"/>
          <w:szCs w:val="28"/>
        </w:rPr>
      </w:pPr>
      <w:r w:rsidRPr="00A959EB">
        <w:rPr>
          <w:rFonts w:ascii="Arial" w:hAnsi="Arial" w:cs="Arial"/>
          <w:b/>
          <w:sz w:val="28"/>
          <w:szCs w:val="28"/>
        </w:rPr>
        <w:t>CMCA &amp; CMR Joint</w:t>
      </w:r>
      <w:r w:rsidR="007517EF" w:rsidRPr="00A959EB">
        <w:rPr>
          <w:rFonts w:ascii="Arial" w:hAnsi="Arial" w:cs="Arial"/>
          <w:b/>
          <w:sz w:val="28"/>
          <w:szCs w:val="28"/>
        </w:rPr>
        <w:t xml:space="preserve"> Meeting</w:t>
      </w:r>
    </w:p>
    <w:p w:rsidR="00A959EB" w:rsidRDefault="00A959EB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A959EB" w:rsidRDefault="00E440BD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Date: January 09, 2016</w:t>
      </w:r>
      <w:r w:rsidR="00A959EB">
        <w:rPr>
          <w:rFonts w:ascii="Arial" w:hAnsi="Arial" w:cs="Arial"/>
          <w:sz w:val="28"/>
          <w:szCs w:val="28"/>
        </w:rPr>
        <w:tab/>
      </w:r>
      <w:r w:rsidR="00A959EB">
        <w:rPr>
          <w:rFonts w:ascii="Arial" w:hAnsi="Arial" w:cs="Arial"/>
          <w:sz w:val="28"/>
          <w:szCs w:val="28"/>
        </w:rPr>
        <w:tab/>
        <w:t>Location: Joe’s Café</w:t>
      </w:r>
    </w:p>
    <w:p w:rsidR="00A959EB" w:rsidRDefault="00355395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Time: 4:30 PM</w:t>
      </w:r>
      <w:r w:rsidR="00723F69">
        <w:rPr>
          <w:rFonts w:ascii="Arial" w:hAnsi="Arial" w:cs="Arial"/>
          <w:sz w:val="28"/>
          <w:szCs w:val="28"/>
        </w:rPr>
        <w:tab/>
      </w:r>
      <w:r w:rsidR="00723F69">
        <w:rPr>
          <w:rFonts w:ascii="Arial" w:hAnsi="Arial" w:cs="Arial"/>
          <w:sz w:val="28"/>
          <w:szCs w:val="28"/>
        </w:rPr>
        <w:tab/>
      </w:r>
      <w:r w:rsidR="00723F69">
        <w:rPr>
          <w:rFonts w:ascii="Arial" w:hAnsi="Arial" w:cs="Arial"/>
          <w:sz w:val="28"/>
          <w:szCs w:val="28"/>
        </w:rPr>
        <w:tab/>
      </w:r>
      <w:r w:rsidR="00723F69">
        <w:rPr>
          <w:rFonts w:ascii="Arial" w:hAnsi="Arial" w:cs="Arial"/>
          <w:sz w:val="28"/>
          <w:szCs w:val="28"/>
        </w:rPr>
        <w:tab/>
      </w:r>
      <w:r w:rsidR="00723F69">
        <w:rPr>
          <w:rFonts w:ascii="Arial" w:hAnsi="Arial" w:cs="Arial"/>
          <w:sz w:val="28"/>
          <w:szCs w:val="28"/>
        </w:rPr>
        <w:tab/>
      </w:r>
      <w:r w:rsidR="00723F69">
        <w:rPr>
          <w:rFonts w:ascii="Arial" w:hAnsi="Arial" w:cs="Arial"/>
          <w:sz w:val="28"/>
          <w:szCs w:val="28"/>
        </w:rPr>
        <w:tab/>
      </w:r>
      <w:bookmarkStart w:id="0" w:name="_GoBack"/>
      <w:bookmarkEnd w:id="0"/>
    </w:p>
    <w:p w:rsidR="00355395" w:rsidRPr="007517EF" w:rsidRDefault="00355395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E440BD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Attendance: Rod Lanier, Brian McGurk, Kevin Wright, Kevin Fin</w:t>
      </w:r>
      <w:r w:rsidR="00A959EB">
        <w:rPr>
          <w:rFonts w:ascii="Arial" w:hAnsi="Arial" w:cs="Arial"/>
          <w:sz w:val="28"/>
          <w:szCs w:val="28"/>
        </w:rPr>
        <w:t>n</w:t>
      </w:r>
      <w:r>
        <w:rPr>
          <w:rFonts w:ascii="Arial" w:hAnsi="Arial" w:cs="Arial"/>
          <w:sz w:val="28"/>
          <w:szCs w:val="28"/>
        </w:rPr>
        <w:t xml:space="preserve">, Dan </w:t>
      </w:r>
      <w:r w:rsidR="00A959EB">
        <w:rPr>
          <w:rFonts w:ascii="Arial" w:hAnsi="Arial" w:cs="Arial"/>
          <w:sz w:val="28"/>
          <w:szCs w:val="28"/>
        </w:rPr>
        <w:t xml:space="preserve">Gallaugher, Pearl Murphy, </w:t>
      </w:r>
      <w:r w:rsidR="003E7C9F">
        <w:rPr>
          <w:rFonts w:ascii="Arial" w:hAnsi="Arial" w:cs="Arial"/>
          <w:sz w:val="28"/>
          <w:szCs w:val="28"/>
        </w:rPr>
        <w:t xml:space="preserve">Gayle Weeks, </w:t>
      </w:r>
      <w:r w:rsidR="00A959EB">
        <w:rPr>
          <w:rFonts w:ascii="Arial" w:hAnsi="Arial" w:cs="Arial"/>
          <w:sz w:val="28"/>
          <w:szCs w:val="28"/>
        </w:rPr>
        <w:t xml:space="preserve">Karen Perry, </w:t>
      </w:r>
      <w:r w:rsidR="003E7C9F" w:rsidRPr="003E7C9F">
        <w:rPr>
          <w:rFonts w:ascii="Arial" w:hAnsi="Arial" w:cs="Arial"/>
          <w:sz w:val="28"/>
          <w:szCs w:val="28"/>
        </w:rPr>
        <w:t xml:space="preserve">Glenn Armstrong </w:t>
      </w:r>
      <w:r w:rsidR="00A959EB">
        <w:rPr>
          <w:rFonts w:ascii="Arial" w:hAnsi="Arial" w:cs="Arial"/>
          <w:sz w:val="28"/>
          <w:szCs w:val="28"/>
        </w:rPr>
        <w:t xml:space="preserve">Ward Armstrong, , </w:t>
      </w:r>
      <w:r>
        <w:rPr>
          <w:rFonts w:ascii="Arial" w:hAnsi="Arial" w:cs="Arial"/>
          <w:sz w:val="28"/>
          <w:szCs w:val="28"/>
        </w:rPr>
        <w:t xml:space="preserve">Fraser Stewart </w:t>
      </w:r>
      <w:r w:rsidR="007517EF" w:rsidRPr="007517EF">
        <w:rPr>
          <w:rFonts w:ascii="Arial" w:hAnsi="Arial" w:cs="Arial"/>
          <w:sz w:val="28"/>
          <w:szCs w:val="28"/>
        </w:rPr>
        <w:t>&amp; Monica</w:t>
      </w:r>
      <w:r w:rsidR="00A959E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Stewart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A959EB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Review of Past Minutes</w:t>
      </w:r>
      <w:r w:rsidR="007517EF">
        <w:rPr>
          <w:rFonts w:ascii="Arial" w:hAnsi="Arial" w:cs="Arial"/>
          <w:sz w:val="28"/>
          <w:szCs w:val="28"/>
        </w:rPr>
        <w:t>: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A959EB" w:rsidP="006F6F9F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Newsletter</w:t>
      </w:r>
    </w:p>
    <w:p w:rsidR="00D50643" w:rsidRDefault="00D50643" w:rsidP="00D50643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CMCA will follow-up</w:t>
      </w:r>
      <w:r w:rsidR="00DB4652">
        <w:rPr>
          <w:rFonts w:ascii="Arial" w:hAnsi="Arial" w:cs="Arial"/>
          <w:sz w:val="28"/>
          <w:szCs w:val="28"/>
        </w:rPr>
        <w:t xml:space="preserve"> with Caroline Wright to work on Community Newsletter.</w:t>
      </w:r>
    </w:p>
    <w:p w:rsidR="006F6F9F" w:rsidRDefault="006F6F9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D63EF4" w:rsidP="007517EF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Fire Truck</w:t>
      </w:r>
    </w:p>
    <w:p w:rsidR="00DB4652" w:rsidRDefault="000A312D" w:rsidP="00DB4652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Fraser me</w:t>
      </w:r>
      <w:r w:rsidR="00DB4652">
        <w:rPr>
          <w:rFonts w:ascii="Arial" w:hAnsi="Arial" w:cs="Arial"/>
          <w:sz w:val="28"/>
          <w:szCs w:val="28"/>
        </w:rPr>
        <w:t>t with the MD regarding Fire Equipment.  MD has a surplus Fire Truck. After a discussion with Dave Cox, Fire Chief of Pinc</w:t>
      </w:r>
      <w:r>
        <w:rPr>
          <w:rFonts w:ascii="Arial" w:hAnsi="Arial" w:cs="Arial"/>
          <w:sz w:val="28"/>
          <w:szCs w:val="28"/>
        </w:rPr>
        <w:t>h</w:t>
      </w:r>
      <w:r w:rsidR="00DB4652">
        <w:rPr>
          <w:rFonts w:ascii="Arial" w:hAnsi="Arial" w:cs="Arial"/>
          <w:sz w:val="28"/>
          <w:szCs w:val="28"/>
        </w:rPr>
        <w:t>er Creek, it was determined the truck was in poor condition and not worth pursuing.</w:t>
      </w:r>
    </w:p>
    <w:p w:rsidR="001C2F9C" w:rsidRDefault="001C2F9C" w:rsidP="00DB4652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:rsidR="001C2F9C" w:rsidRDefault="001C2F9C" w:rsidP="001C2F9C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Community Building</w:t>
      </w:r>
    </w:p>
    <w:p w:rsidR="001C2F9C" w:rsidRDefault="001C2F9C" w:rsidP="001C2F9C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CMR has space set aside for a Community Building</w:t>
      </w:r>
      <w:r w:rsidR="005C6587">
        <w:rPr>
          <w:rFonts w:ascii="Arial" w:hAnsi="Arial" w:cs="Arial"/>
          <w:sz w:val="28"/>
          <w:szCs w:val="28"/>
        </w:rPr>
        <w:t>. Glenn outlined the concept for a Conference/Education/Community/Communication Building with a second floor.  The CMCA will meet to discuss the design of the multi-purpose building to be presented to CMR in the near future.</w:t>
      </w:r>
    </w:p>
    <w:p w:rsidR="00D63EF4" w:rsidRDefault="00D63EF4" w:rsidP="00D63EF4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:rsidR="00D63EF4" w:rsidRDefault="00D63EF4" w:rsidP="00D63EF4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Business:</w:t>
      </w:r>
    </w:p>
    <w:p w:rsidR="00D63EF4" w:rsidRPr="00D63EF4" w:rsidRDefault="00D63EF4" w:rsidP="00D63EF4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DB4652" w:rsidP="00355395">
      <w:pPr>
        <w:pStyle w:val="NoSpacing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Priorities</w:t>
      </w:r>
    </w:p>
    <w:p w:rsidR="00355395" w:rsidRDefault="00DB4652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Glenn presented the Community priorities for review and discussion.  Dan outlined we should have no more than 3 “asks” per meeting with</w:t>
      </w:r>
      <w:r w:rsidR="00355395">
        <w:rPr>
          <w:rFonts w:ascii="Arial" w:hAnsi="Arial" w:cs="Arial"/>
          <w:sz w:val="28"/>
          <w:szCs w:val="28"/>
        </w:rPr>
        <w:t xml:space="preserve"> Minister. CMCA will select the “</w:t>
      </w:r>
      <w:r>
        <w:rPr>
          <w:rFonts w:ascii="Arial" w:hAnsi="Arial" w:cs="Arial"/>
          <w:sz w:val="28"/>
          <w:szCs w:val="28"/>
        </w:rPr>
        <w:t>asks</w:t>
      </w:r>
      <w:r w:rsidR="00355395">
        <w:rPr>
          <w:rFonts w:ascii="Arial" w:hAnsi="Arial" w:cs="Arial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 xml:space="preserve"> that are relevant to each Minister’s Portfolio</w:t>
      </w:r>
      <w:r w:rsidR="00355395">
        <w:rPr>
          <w:rFonts w:ascii="Arial" w:hAnsi="Arial" w:cs="Arial"/>
          <w:sz w:val="28"/>
          <w:szCs w:val="28"/>
        </w:rPr>
        <w:t>.</w:t>
      </w:r>
    </w:p>
    <w:p w:rsidR="00355395" w:rsidRDefault="00355395" w:rsidP="00C863FA">
      <w:pPr>
        <w:pStyle w:val="NoSpacing"/>
        <w:ind w:left="360"/>
        <w:rPr>
          <w:rFonts w:ascii="Arial" w:hAnsi="Arial" w:cs="Arial"/>
          <w:sz w:val="28"/>
          <w:szCs w:val="28"/>
        </w:rPr>
      </w:pPr>
    </w:p>
    <w:p w:rsidR="00C863FA" w:rsidRDefault="00355395" w:rsidP="00355395">
      <w:pPr>
        <w:pStyle w:val="NoSpacing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Community Survey Update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Ward summarized the following information;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131 Surveys were completed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59% were by Homeowners from Castle Community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37% were by active users of resort, but not community members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had a good age distribution from the responders.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Priorities outlined were;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Tourism 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Viability of the Skill Hill ranks very high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Economic Sustainability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Stewardship of the </w:t>
      </w:r>
      <w:r w:rsidR="00FB580B"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>nvironment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Create a 4 Season Resort</w:t>
      </w:r>
    </w:p>
    <w:p w:rsidR="00FB580B" w:rsidRDefault="00FB580B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:rsidR="00FB580B" w:rsidRDefault="00FB580B" w:rsidP="00FB580B">
      <w:pPr>
        <w:pStyle w:val="NoSpacing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Strategic Plan</w:t>
      </w:r>
    </w:p>
    <w:p w:rsidR="00AE4A15" w:rsidRDefault="00AE4A1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Executive will meet in the near future to review the results</w:t>
      </w:r>
      <w:r w:rsidR="00FB580B">
        <w:rPr>
          <w:rFonts w:ascii="Arial" w:hAnsi="Arial" w:cs="Arial"/>
          <w:sz w:val="28"/>
          <w:szCs w:val="28"/>
        </w:rPr>
        <w:t xml:space="preserve"> of the survey</w:t>
      </w:r>
      <w:r>
        <w:rPr>
          <w:rFonts w:ascii="Arial" w:hAnsi="Arial" w:cs="Arial"/>
          <w:sz w:val="28"/>
          <w:szCs w:val="28"/>
        </w:rPr>
        <w:t xml:space="preserve"> and set up focus grou</w:t>
      </w:r>
      <w:r w:rsidR="00FB580B">
        <w:rPr>
          <w:rFonts w:ascii="Arial" w:hAnsi="Arial" w:cs="Arial"/>
          <w:sz w:val="28"/>
          <w:szCs w:val="28"/>
        </w:rPr>
        <w:t xml:space="preserve">ps for input into the </w:t>
      </w:r>
      <w:r>
        <w:rPr>
          <w:rFonts w:ascii="Arial" w:hAnsi="Arial" w:cs="Arial"/>
          <w:sz w:val="28"/>
          <w:szCs w:val="28"/>
        </w:rPr>
        <w:t>develop</w:t>
      </w:r>
      <w:r w:rsidR="00FB580B">
        <w:rPr>
          <w:rFonts w:ascii="Arial" w:hAnsi="Arial" w:cs="Arial"/>
          <w:sz w:val="28"/>
          <w:szCs w:val="28"/>
        </w:rPr>
        <w:t xml:space="preserve">ment of </w:t>
      </w:r>
      <w:r>
        <w:rPr>
          <w:rFonts w:ascii="Arial" w:hAnsi="Arial" w:cs="Arial"/>
          <w:sz w:val="28"/>
          <w:szCs w:val="28"/>
        </w:rPr>
        <w:t>a Strategic Plan.</w:t>
      </w:r>
    </w:p>
    <w:p w:rsidR="00FB580B" w:rsidRDefault="00FB580B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Brian McGurk has volunteered to assist with the process.</w:t>
      </w:r>
    </w:p>
    <w:p w:rsidR="00AE4A15" w:rsidRDefault="00AE4A1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:rsidR="00AE4A15" w:rsidRDefault="00AE4A15" w:rsidP="00AE4A15">
      <w:pPr>
        <w:pStyle w:val="NoSpacing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Communications </w:t>
      </w:r>
    </w:p>
    <w:p w:rsidR="00FB580B" w:rsidRDefault="00AE4A1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group agreed that the CMCA &amp; CMR will meet one a month during the ski season to ensure both groups are aware of needs and interests</w:t>
      </w:r>
      <w:r w:rsidR="00FB580B">
        <w:rPr>
          <w:rFonts w:ascii="Arial" w:hAnsi="Arial" w:cs="Arial"/>
          <w:sz w:val="28"/>
          <w:szCs w:val="28"/>
        </w:rPr>
        <w:t>.  CMCA will keep minutes of the meetings.</w:t>
      </w:r>
    </w:p>
    <w:p w:rsidR="00355395" w:rsidRDefault="00FB580B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ski season, a decision on the frequency of the meetings will be determined.</w:t>
      </w:r>
    </w:p>
    <w:p w:rsidR="00355395" w:rsidRDefault="00355395" w:rsidP="00355395">
      <w:pPr>
        <w:pStyle w:val="NoSpacing"/>
        <w:ind w:left="720"/>
        <w:rPr>
          <w:rFonts w:ascii="Arial" w:hAnsi="Arial" w:cs="Arial"/>
          <w:sz w:val="28"/>
          <w:szCs w:val="28"/>
        </w:rPr>
      </w:pPr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</w:p>
    <w:p w:rsidR="00B748FD" w:rsidRPr="007517EF" w:rsidRDefault="00FB580B" w:rsidP="00B748F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Meeting Adjourned at 5:23 pm</w:t>
      </w:r>
    </w:p>
    <w:sectPr w:rsidR="00B748FD" w:rsidRPr="007517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CA"/>
    <w:multiLevelType w:val="hybridMultilevel"/>
    <w:tmpl w:val="6A409F72"/>
    <w:lvl w:ilvl="0" w:tplc="1CDC809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65B95"/>
    <w:multiLevelType w:val="hybridMultilevel"/>
    <w:tmpl w:val="4D1A3B7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5F4C06"/>
    <w:multiLevelType w:val="hybridMultilevel"/>
    <w:tmpl w:val="40D474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5C2EB2"/>
    <w:multiLevelType w:val="hybridMultilevel"/>
    <w:tmpl w:val="11F67732"/>
    <w:lvl w:ilvl="0" w:tplc="1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C91625"/>
    <w:multiLevelType w:val="hybridMultilevel"/>
    <w:tmpl w:val="BD6A0F66"/>
    <w:lvl w:ilvl="0" w:tplc="10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47" w:hanging="360"/>
      </w:pPr>
    </w:lvl>
    <w:lvl w:ilvl="2" w:tplc="1009001B" w:tentative="1">
      <w:start w:val="1"/>
      <w:numFmt w:val="lowerRoman"/>
      <w:lvlText w:val="%3."/>
      <w:lvlJc w:val="right"/>
      <w:pPr>
        <w:ind w:left="2367" w:hanging="180"/>
      </w:pPr>
    </w:lvl>
    <w:lvl w:ilvl="3" w:tplc="1009000F" w:tentative="1">
      <w:start w:val="1"/>
      <w:numFmt w:val="decimal"/>
      <w:lvlText w:val="%4."/>
      <w:lvlJc w:val="left"/>
      <w:pPr>
        <w:ind w:left="3087" w:hanging="360"/>
      </w:pPr>
    </w:lvl>
    <w:lvl w:ilvl="4" w:tplc="10090019" w:tentative="1">
      <w:start w:val="1"/>
      <w:numFmt w:val="lowerLetter"/>
      <w:lvlText w:val="%5."/>
      <w:lvlJc w:val="left"/>
      <w:pPr>
        <w:ind w:left="3807" w:hanging="360"/>
      </w:pPr>
    </w:lvl>
    <w:lvl w:ilvl="5" w:tplc="1009001B" w:tentative="1">
      <w:start w:val="1"/>
      <w:numFmt w:val="lowerRoman"/>
      <w:lvlText w:val="%6."/>
      <w:lvlJc w:val="right"/>
      <w:pPr>
        <w:ind w:left="4527" w:hanging="180"/>
      </w:pPr>
    </w:lvl>
    <w:lvl w:ilvl="6" w:tplc="1009000F" w:tentative="1">
      <w:start w:val="1"/>
      <w:numFmt w:val="decimal"/>
      <w:lvlText w:val="%7."/>
      <w:lvlJc w:val="left"/>
      <w:pPr>
        <w:ind w:left="5247" w:hanging="360"/>
      </w:pPr>
    </w:lvl>
    <w:lvl w:ilvl="7" w:tplc="10090019" w:tentative="1">
      <w:start w:val="1"/>
      <w:numFmt w:val="lowerLetter"/>
      <w:lvlText w:val="%8."/>
      <w:lvlJc w:val="left"/>
      <w:pPr>
        <w:ind w:left="5967" w:hanging="360"/>
      </w:pPr>
    </w:lvl>
    <w:lvl w:ilvl="8" w:tplc="10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EF"/>
    <w:rsid w:val="000A312D"/>
    <w:rsid w:val="001C2F9C"/>
    <w:rsid w:val="00201378"/>
    <w:rsid w:val="002B5D57"/>
    <w:rsid w:val="00307D2E"/>
    <w:rsid w:val="00355395"/>
    <w:rsid w:val="003E7C9F"/>
    <w:rsid w:val="005C6587"/>
    <w:rsid w:val="006605E5"/>
    <w:rsid w:val="006F6F9F"/>
    <w:rsid w:val="00723F69"/>
    <w:rsid w:val="007517EF"/>
    <w:rsid w:val="00A45DC5"/>
    <w:rsid w:val="00A959EB"/>
    <w:rsid w:val="00AE4A15"/>
    <w:rsid w:val="00B748FD"/>
    <w:rsid w:val="00C863FA"/>
    <w:rsid w:val="00C92214"/>
    <w:rsid w:val="00D50643"/>
    <w:rsid w:val="00D63EF4"/>
    <w:rsid w:val="00DB4652"/>
    <w:rsid w:val="00E440BD"/>
    <w:rsid w:val="00F5264F"/>
    <w:rsid w:val="00FB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9DFDD-E820-473F-83E5-2190FB103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17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4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8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EF5B9-3F53-4232-B6BC-49A886700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Fraser Stewart</dc:creator>
  <cp:keywords/>
  <dc:description/>
  <cp:lastModifiedBy>Fraser Stewart</cp:lastModifiedBy>
  <cp:revision>15</cp:revision>
  <cp:lastPrinted>2015-12-20T16:26:00Z</cp:lastPrinted>
  <dcterms:created xsi:type="dcterms:W3CDTF">2016-01-15T14:52:00Z</dcterms:created>
  <dcterms:modified xsi:type="dcterms:W3CDTF">2016-01-15T19:24:00Z</dcterms:modified>
</cp:coreProperties>
</file>